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A" w:rsidRDefault="00A25A2B" w:rsidP="00A25A2B">
      <w:pPr>
        <w:rPr>
          <w:rFonts w:ascii="Bodoni MT Black" w:hAnsi="Bodoni MT Black"/>
          <w:b/>
          <w:sz w:val="44"/>
          <w:szCs w:val="44"/>
          <w:u w:val="single"/>
        </w:rPr>
      </w:pPr>
      <w:r>
        <w:t xml:space="preserve"> </w:t>
      </w:r>
      <w:r w:rsidR="00942E0A" w:rsidRPr="00942E0A">
        <w:rPr>
          <w:rFonts w:ascii="Bodoni MT Black" w:hAnsi="Bodoni MT Black"/>
          <w:b/>
          <w:sz w:val="44"/>
          <w:szCs w:val="44"/>
          <w:u w:val="single"/>
        </w:rPr>
        <w:t>These are the Focal Points of The American Revolution Double Quiz</w:t>
      </w:r>
    </w:p>
    <w:p w:rsidR="00942E0A" w:rsidRPr="00942E0A" w:rsidRDefault="00942E0A" w:rsidP="00A25A2B">
      <w:pPr>
        <w:rPr>
          <w:rFonts w:ascii="Algerian" w:hAnsi="Algerian"/>
          <w:b/>
          <w:sz w:val="32"/>
          <w:szCs w:val="32"/>
          <w:u w:val="single"/>
        </w:rPr>
        <w:sectPr w:rsidR="00942E0A" w:rsidRPr="00942E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42E0A">
        <w:rPr>
          <w:rFonts w:ascii="Algerian" w:hAnsi="Algerian"/>
          <w:b/>
          <w:sz w:val="32"/>
          <w:szCs w:val="32"/>
          <w:u w:val="single"/>
        </w:rPr>
        <w:t>You will need to make either note cards or a Quizlet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First Amendment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Third Amendment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Sixth Amendment</w:t>
      </w:r>
      <w:r>
        <w:tab/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Thirteenth Amendment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A25A2B">
        <w:t>Freedom of speech and freedom of the press</w:t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Unalienable Rights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Bill of Rights</w:t>
      </w:r>
      <w:r>
        <w:tab/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States’ rights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Colonial Assemblies </w:t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Nullification Crisis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Quartering Act </w:t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No taxation without representation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English Bill of Rights</w:t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Articles of Confederation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Federalist Papers </w:t>
      </w:r>
      <w:r>
        <w:tab/>
      </w:r>
      <w:r w:rsidR="00942E0A">
        <w:tab/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Magna Cara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Mayflower Compact</w:t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Popular sovereignty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Republicanism</w:t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Separation of Powers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Checks and Balances </w:t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Federalism </w:t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Treaty of Paris</w:t>
      </w:r>
      <w:r>
        <w:tab/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Battles of Lexington and Concord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Thomas Paine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Benjamin Franklin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Sons of Liberty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Robert E. Lee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Ulysses S. Grant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Battle of Antietam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Siege of Vicksburg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Monroe Doctrine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Thomas Jefferson </w:t>
      </w:r>
      <w:r>
        <w:tab/>
      </w:r>
      <w:bookmarkStart w:id="0" w:name="_GoBack"/>
      <w:bookmarkEnd w:id="0"/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George Washington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Washington’s Farewell Address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Manifest Destiny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A25A2B">
        <w:t>1773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>1775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 w:rsidRPr="00A25A2B">
        <w:t>1776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 w:rsidRPr="00A25A2B">
        <w:t>1783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 w:rsidRPr="00A25A2B">
        <w:t>1787</w:t>
      </w:r>
    </w:p>
    <w:p w:rsidR="00A25A2B" w:rsidRDefault="00A25A2B" w:rsidP="00942E0A">
      <w:pPr>
        <w:pStyle w:val="ListParagraph"/>
        <w:numPr>
          <w:ilvl w:val="0"/>
          <w:numId w:val="1"/>
        </w:numPr>
        <w:spacing w:line="360" w:lineRule="auto"/>
      </w:pPr>
      <w:r w:rsidRPr="00A25A2B">
        <w:t>1789</w:t>
      </w:r>
    </w:p>
    <w:p w:rsidR="00FA7538" w:rsidRDefault="00A25A2B" w:rsidP="00942E0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A25A2B">
        <w:t>1861-1865</w:t>
      </w:r>
    </w:p>
    <w:sectPr w:rsidR="00FA7538" w:rsidSect="00A25A2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9AC"/>
    <w:multiLevelType w:val="hybridMultilevel"/>
    <w:tmpl w:val="1F56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B"/>
    <w:rsid w:val="00102744"/>
    <w:rsid w:val="00942E0A"/>
    <w:rsid w:val="00A25A2B"/>
    <w:rsid w:val="00F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910F"/>
  <w15:chartTrackingRefBased/>
  <w15:docId w15:val="{07F67146-BC34-470B-B0A3-74CCA27A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1</cp:revision>
  <dcterms:created xsi:type="dcterms:W3CDTF">2019-02-06T14:39:00Z</dcterms:created>
  <dcterms:modified xsi:type="dcterms:W3CDTF">2019-02-06T17:30:00Z</dcterms:modified>
</cp:coreProperties>
</file>